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735019" w:rsidP="001B2C6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201</w:t>
            </w:r>
            <w:r w:rsidR="001B2C6F">
              <w:rPr>
                <w:rFonts w:asciiTheme="minorHAnsi" w:hAnsiTheme="minorHAnsi" w:cstheme="minorHAnsi"/>
              </w:rPr>
              <w:t>9</w:t>
            </w:r>
            <w:r w:rsidRPr="00171777">
              <w:rPr>
                <w:rFonts w:asciiTheme="minorHAnsi" w:hAnsiTheme="minorHAnsi" w:cstheme="minorHAnsi"/>
              </w:rPr>
              <w:t>/</w:t>
            </w:r>
            <w:r w:rsidR="001B2C6F">
              <w:rPr>
                <w:rFonts w:asciiTheme="minorHAnsi" w:hAnsiTheme="minorHAnsi" w:cstheme="minorHAnsi"/>
              </w:rPr>
              <w:t>20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bookmarkStart w:id="0" w:name="_GoBack"/>
        <w:tc>
          <w:tcPr>
            <w:tcW w:w="2914" w:type="dxa"/>
          </w:tcPr>
          <w:p w:rsidR="00117E11" w:rsidRPr="00171777" w:rsidRDefault="00171777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prezenční"/>
                    <w:listEntry w:val="kombinovaná"/>
                    <w:listEntry w:val="   "/>
                  </w:ddList>
                </w:ffData>
              </w:fldChar>
            </w:r>
            <w:bookmarkStart w:id="1" w:name="Rozbalovací4"/>
            <w:r w:rsidRPr="00171777"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 w:rsidRPr="00171777">
              <w:rPr>
                <w:rFonts w:asciiTheme="minorHAnsi" w:hAnsiTheme="minorHAnsi" w:cstheme="minorHAnsi"/>
                <w:szCs w:val="20"/>
              </w:rPr>
            </w:r>
            <w:r w:rsidRPr="00171777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bookmarkEnd w:id="0"/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171777" w:rsidRDefault="003B2A1B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Informační technologie</w:t>
            </w:r>
          </w:p>
        </w:tc>
      </w:tr>
      <w:tr w:rsidR="00266A99" w:rsidRPr="00171777" w:rsidTr="007074F1">
        <w:tc>
          <w:tcPr>
            <w:tcW w:w="3168" w:type="dxa"/>
            <w:vAlign w:val="center"/>
          </w:tcPr>
          <w:p w:rsidR="00266A99" w:rsidRPr="00171777" w:rsidRDefault="00266A99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Volitelný předmět SZZ</w:t>
            </w:r>
            <w:r w:rsidR="002D7D8C" w:rsidRPr="0017177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940" w:type="dxa"/>
          </w:tcPr>
          <w:p w:rsidR="00266A99" w:rsidRDefault="00171777" w:rsidP="003B2A1B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171777">
              <w:rPr>
                <w:rFonts w:asciiTheme="minorHAnsi" w:hAnsiTheme="minorHAnsi" w:cstheme="minorHAnsi"/>
              </w:rPr>
              <w:t xml:space="preserve"> - </w:t>
            </w:r>
            <w:r w:rsidR="003B2A1B">
              <w:rPr>
                <w:rFonts w:asciiTheme="minorHAnsi" w:hAnsiTheme="minorHAnsi" w:cstheme="minorHAnsi"/>
              </w:rPr>
              <w:t>Multimédia a informační systémy</w:t>
            </w:r>
          </w:p>
          <w:p w:rsidR="00C06BD9" w:rsidRPr="00C06BD9" w:rsidRDefault="00C06BD9" w:rsidP="003B2A1B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Pr="00171777">
              <w:rPr>
                <w:rFonts w:asciiTheme="minorHAnsi" w:hAnsiTheme="minorHAnsi" w:cstheme="minorHAnsi"/>
              </w:rPr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r w:rsidRPr="00171777">
              <w:rPr>
                <w:rFonts w:asciiTheme="minorHAnsi" w:hAnsiTheme="minorHAnsi" w:cstheme="minorHAnsi"/>
              </w:rPr>
              <w:t xml:space="preserve"> - </w:t>
            </w:r>
            <w:r w:rsidR="003B2A1B">
              <w:rPr>
                <w:rFonts w:asciiTheme="minorHAnsi" w:hAnsiTheme="minorHAnsi" w:cstheme="minorHAnsi"/>
              </w:rPr>
              <w:t>Programování</w:t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promocí:</w:t>
      </w:r>
      <w:r w:rsidR="00AD2BC0" w:rsidRPr="00171777">
        <w:rPr>
          <w:rFonts w:asciiTheme="minorHAnsi" w:hAnsiTheme="minorHAnsi" w:cstheme="minorHAnsi"/>
        </w:rPr>
        <w:tab/>
      </w:r>
      <w:r w:rsidR="007C4B77" w:rsidRPr="00171777">
        <w:rPr>
          <w:rFonts w:asciiTheme="minorHAnsi" w:hAnsiTheme="minorHAnsi" w:cstheme="minorHAnsi"/>
        </w:rPr>
        <w:tab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71777" w:rsidRPr="00171777">
        <w:rPr>
          <w:rFonts w:asciiTheme="minorHAnsi" w:hAnsiTheme="minorHAnsi" w:cstheme="minorHAnsi"/>
          <w:sz w:val="20"/>
          <w:szCs w:val="20"/>
        </w:rPr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Default="00AD2BC0" w:rsidP="00AD2BC0">
      <w:pPr>
        <w:rPr>
          <w:rFonts w:asciiTheme="minorHAnsi" w:hAnsiTheme="minorHAnsi" w:cstheme="minorHAnsi"/>
        </w:rPr>
      </w:pPr>
    </w:p>
    <w:p w:rsidR="00B37CD6" w:rsidRDefault="00B37CD6" w:rsidP="00AD2BC0">
      <w:pPr>
        <w:rPr>
          <w:rFonts w:asciiTheme="minorHAnsi" w:hAnsiTheme="minorHAnsi" w:cstheme="minorHAnsi"/>
        </w:rPr>
      </w:pPr>
    </w:p>
    <w:p w:rsidR="00B37CD6" w:rsidRPr="00171777" w:rsidRDefault="00B37CD6" w:rsidP="00AD2BC0">
      <w:pPr>
        <w:rPr>
          <w:rFonts w:asciiTheme="minorHAnsi" w:hAnsiTheme="minorHAnsi" w:cstheme="minorHAnsi"/>
        </w:rPr>
      </w:pPr>
    </w:p>
    <w:p w:rsidR="00583EA7" w:rsidRPr="00171777" w:rsidRDefault="00E8676F" w:rsidP="00AD2BC0">
      <w:pPr>
        <w:rPr>
          <w:rFonts w:asciiTheme="minorHAnsi" w:hAnsiTheme="minorHAnsi" w:cstheme="minorHAnsi"/>
          <w:sz w:val="20"/>
        </w:rPr>
      </w:pPr>
      <w:r w:rsidRPr="00171777">
        <w:rPr>
          <w:rFonts w:asciiTheme="minorHAnsi" w:hAnsiTheme="minorHAnsi" w:cstheme="minorHAnsi"/>
          <w:sz w:val="20"/>
        </w:rPr>
        <w:t xml:space="preserve">* </w:t>
      </w:r>
      <w:r w:rsidR="00B37CD6">
        <w:rPr>
          <w:rFonts w:asciiTheme="minorHAnsi" w:hAnsiTheme="minorHAnsi" w:cstheme="minorHAnsi"/>
          <w:sz w:val="20"/>
        </w:rPr>
        <w:t>vyberte pouze jeden z volitelných předmětů</w:t>
      </w:r>
    </w:p>
    <w:p w:rsidR="00E8676F" w:rsidRPr="00171777" w:rsidRDefault="00E8676F" w:rsidP="00AD2BC0">
      <w:pPr>
        <w:rPr>
          <w:rFonts w:asciiTheme="minorHAnsi" w:hAnsiTheme="minorHAnsi" w:cstheme="minorHAnsi"/>
          <w:sz w:val="20"/>
        </w:rPr>
      </w:pPr>
    </w:p>
    <w:sectPr w:rsidR="00E8676F" w:rsidRPr="00171777" w:rsidSect="00A750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CE" w:rsidRDefault="00E02ECE" w:rsidP="007C4B77">
      <w:r>
        <w:separator/>
      </w:r>
    </w:p>
  </w:endnote>
  <w:endnote w:type="continuationSeparator" w:id="0">
    <w:p w:rsidR="00E02ECE" w:rsidRDefault="00E02ECE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CE" w:rsidRDefault="00E02ECE" w:rsidP="007C4B77">
      <w:r>
        <w:separator/>
      </w:r>
    </w:p>
  </w:footnote>
  <w:footnote w:type="continuationSeparator" w:id="0">
    <w:p w:rsidR="00E02ECE" w:rsidRDefault="00E02ECE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E90F61" wp14:editId="62FFC3B8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qQUAvv3ZqSwAAAA="/>
  </w:docVars>
  <w:rsids>
    <w:rsidRoot w:val="00117E11"/>
    <w:rsid w:val="00040549"/>
    <w:rsid w:val="00043DB6"/>
    <w:rsid w:val="00052420"/>
    <w:rsid w:val="000C769D"/>
    <w:rsid w:val="000D15A2"/>
    <w:rsid w:val="00117E11"/>
    <w:rsid w:val="00171777"/>
    <w:rsid w:val="001B2C6F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90C48"/>
    <w:rsid w:val="003B2A1B"/>
    <w:rsid w:val="003E4823"/>
    <w:rsid w:val="00455CA0"/>
    <w:rsid w:val="004E165F"/>
    <w:rsid w:val="004E6703"/>
    <w:rsid w:val="004F7958"/>
    <w:rsid w:val="00576CCC"/>
    <w:rsid w:val="00583EA7"/>
    <w:rsid w:val="005858F4"/>
    <w:rsid w:val="005E2E4A"/>
    <w:rsid w:val="0061490A"/>
    <w:rsid w:val="006A6A70"/>
    <w:rsid w:val="007074F1"/>
    <w:rsid w:val="00735019"/>
    <w:rsid w:val="007C4B77"/>
    <w:rsid w:val="007F57D2"/>
    <w:rsid w:val="00872C2A"/>
    <w:rsid w:val="00937F45"/>
    <w:rsid w:val="00940221"/>
    <w:rsid w:val="0097155B"/>
    <w:rsid w:val="00A75034"/>
    <w:rsid w:val="00A8015B"/>
    <w:rsid w:val="00AD2BC0"/>
    <w:rsid w:val="00AE0934"/>
    <w:rsid w:val="00B37CD6"/>
    <w:rsid w:val="00B74A77"/>
    <w:rsid w:val="00BA2533"/>
    <w:rsid w:val="00BA6CBF"/>
    <w:rsid w:val="00C06BD9"/>
    <w:rsid w:val="00C2610F"/>
    <w:rsid w:val="00C36444"/>
    <w:rsid w:val="00C60F54"/>
    <w:rsid w:val="00C66171"/>
    <w:rsid w:val="00D61EAB"/>
    <w:rsid w:val="00D92832"/>
    <w:rsid w:val="00E02ECE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17A5-ACDE-44BD-81F9-8979CC77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Jiri Vojtesek</cp:lastModifiedBy>
  <cp:revision>3</cp:revision>
  <dcterms:created xsi:type="dcterms:W3CDTF">2020-06-25T10:28:00Z</dcterms:created>
  <dcterms:modified xsi:type="dcterms:W3CDTF">2020-06-25T10:28:00Z</dcterms:modified>
</cp:coreProperties>
</file>