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62" w:rsidRPr="002C51AC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714601" w:rsidRDefault="00714601" w:rsidP="004C5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7146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Application</w:t>
      </w:r>
      <w:proofErr w:type="spellEnd"/>
      <w:r w:rsidRPr="007146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7146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for</w:t>
      </w:r>
      <w:proofErr w:type="spellEnd"/>
      <w:r w:rsidRPr="007146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7146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the</w:t>
      </w:r>
      <w:proofErr w:type="spellEnd"/>
      <w:r w:rsidRPr="007146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7146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scholarship</w:t>
      </w:r>
      <w:proofErr w:type="spellEnd"/>
      <w:r w:rsidRPr="007146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update</w:t>
      </w:r>
    </w:p>
    <w:p w:rsidR="004C5E62" w:rsidRPr="00381F42" w:rsidRDefault="00714601" w:rsidP="004C5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proofErr w:type="spellStart"/>
      <w:r w:rsidRPr="00714601">
        <w:rPr>
          <w:rFonts w:ascii="Times New Roman" w:eastAsia="Times New Roman" w:hAnsi="Times New Roman" w:cs="Times New Roman"/>
          <w:sz w:val="32"/>
          <w:szCs w:val="32"/>
          <w:lang w:eastAsia="cs-CZ"/>
        </w:rPr>
        <w:t>of</w:t>
      </w:r>
      <w:proofErr w:type="spellEnd"/>
      <w:r w:rsidRPr="0071460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a </w:t>
      </w:r>
      <w:proofErr w:type="spellStart"/>
      <w:r w:rsidRPr="00714601">
        <w:rPr>
          <w:rFonts w:ascii="Times New Roman" w:eastAsia="Times New Roman" w:hAnsi="Times New Roman" w:cs="Times New Roman"/>
          <w:sz w:val="32"/>
          <w:szCs w:val="32"/>
          <w:lang w:eastAsia="cs-CZ"/>
        </w:rPr>
        <w:t>doctoral</w:t>
      </w:r>
      <w:proofErr w:type="spellEnd"/>
      <w:r w:rsidRPr="0071460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student</w:t>
      </w:r>
      <w:r w:rsidR="004C5E62" w:rsidRPr="00381F42">
        <w:rPr>
          <w:rFonts w:ascii="Times New Roman" w:eastAsia="Times New Roman" w:hAnsi="Times New Roman" w:cs="Times New Roman"/>
          <w:sz w:val="32"/>
          <w:szCs w:val="32"/>
          <w:lang w:eastAsia="cs-CZ"/>
        </w:rPr>
        <w:tab/>
      </w: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81F42" w:rsidRDefault="00381F42" w:rsidP="004C5E62">
      <w:pPr>
        <w:tabs>
          <w:tab w:val="left" w:pos="354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A526B" w:rsidRPr="00DA777C" w:rsidRDefault="001A526B" w:rsidP="00BF732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DA77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First</w:t>
      </w:r>
      <w:proofErr w:type="spellEnd"/>
      <w:r w:rsidRPr="00DA77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Name</w:t>
      </w:r>
      <w:proofErr w:type="spellEnd"/>
      <w:r w:rsidRPr="00DA77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, Last </w:t>
      </w:r>
      <w:proofErr w:type="spellStart"/>
      <w:r w:rsidRPr="00DA77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Name</w:t>
      </w:r>
      <w:proofErr w:type="spellEnd"/>
      <w:r w:rsidRPr="00DA77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(s):         </w:t>
      </w:r>
    </w:p>
    <w:p w:rsidR="001A526B" w:rsidRPr="00CA2B56" w:rsidRDefault="001A526B" w:rsidP="00BF732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Student </w:t>
      </w:r>
      <w:proofErr w:type="spellStart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Identification</w:t>
      </w:r>
      <w:proofErr w:type="spellEnd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Number</w:t>
      </w:r>
      <w:proofErr w:type="spellEnd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</w:t>
      </w:r>
    </w:p>
    <w:p w:rsidR="001A526B" w:rsidRPr="00CA2B56" w:rsidRDefault="001A526B" w:rsidP="001A52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Supervisor</w:t>
      </w:r>
      <w:proofErr w:type="spellEnd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</w:t>
      </w:r>
      <w:proofErr w:type="spellStart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Consulting</w:t>
      </w:r>
      <w:proofErr w:type="spellEnd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Supervisor</w:t>
      </w:r>
      <w:proofErr w:type="spellEnd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4C5E62" w:rsidRDefault="001A526B" w:rsidP="001A52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Entry</w:t>
      </w:r>
      <w:proofErr w:type="spellEnd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to </w:t>
      </w:r>
      <w:proofErr w:type="spellStart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Doctoral</w:t>
      </w:r>
      <w:proofErr w:type="spellEnd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Studies</w:t>
      </w:r>
      <w:proofErr w:type="spellEnd"/>
      <w:r w:rsidRPr="00CA2B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4C5E62" w:rsidRPr="00BF732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4C5E62"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C5E62"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:rsidR="00381F42" w:rsidRPr="004C5E62" w:rsidRDefault="00381F4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:rsidR="004C5E62" w:rsidRPr="00DA777C" w:rsidRDefault="001A526B" w:rsidP="00584E17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accordance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with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the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Dean's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Directive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comp</w:t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lementing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of</w:t>
      </w:r>
      <w:proofErr w:type="spellEnd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the</w:t>
      </w:r>
      <w:proofErr w:type="spellEnd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Scholarship</w:t>
      </w:r>
      <w:proofErr w:type="spellEnd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Rules</w:t>
      </w:r>
      <w:proofErr w:type="spellEnd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Tomas </w:t>
      </w:r>
      <w:proofErr w:type="spellStart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Bata</w:t>
      </w:r>
      <w:proofErr w:type="spellEnd"/>
      <w:r w:rsidR="004D7BA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University in Zlín</w:t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I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apply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an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update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of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the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doctoral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scholarship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1A526B" w:rsidRPr="00DA777C" w:rsidRDefault="001A526B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5E62" w:rsidRPr="00DA777C" w:rsidRDefault="008F2E31" w:rsidP="00584E17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spellStart"/>
      <w:r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umber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evaluation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points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doctoral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scholarship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increase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(up to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current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date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since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beginning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current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academic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year</w:t>
      </w:r>
      <w:proofErr w:type="spellEnd"/>
      <w:r w:rsidR="008B7271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 *:</w:t>
      </w:r>
      <w:r w:rsidR="004C5E62" w:rsidRPr="00DA77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57E57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</w:t>
      </w:r>
      <w:r w:rsidR="00381EA9"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</w:t>
      </w:r>
    </w:p>
    <w:p w:rsidR="004C5E62" w:rsidRPr="00DA777C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84E17" w:rsidRPr="00DA777C" w:rsidRDefault="00584E17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B7271" w:rsidRPr="00DA777C" w:rsidRDefault="008B7271" w:rsidP="008B72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B7271" w:rsidRPr="00DA777C" w:rsidRDefault="008B7271" w:rsidP="008F2E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Zlín,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Date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…………</w:t>
      </w:r>
      <w:proofErr w:type="gram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…..…</w:t>
      </w:r>
      <w:proofErr w:type="gram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…..</w:t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…………………………………….</w:t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8B7271" w:rsidRPr="00DA777C" w:rsidRDefault="008B7271" w:rsidP="008B72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Student´s</w:t>
      </w:r>
      <w:proofErr w:type="spellEnd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DA77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Signature</w:t>
      </w:r>
      <w:proofErr w:type="spellEnd"/>
    </w:p>
    <w:p w:rsidR="008B7271" w:rsidRPr="00DA777C" w:rsidRDefault="008B7271" w:rsidP="008B72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84E17" w:rsidRDefault="00584E17" w:rsidP="008B72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p w:rsidR="008B7271" w:rsidRPr="008B7271" w:rsidRDefault="008B7271" w:rsidP="00BF7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gram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*</w:t>
      </w:r>
      <w:r w:rsid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proofErr w:type="gram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1st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year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student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states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number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of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assessment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points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in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accordance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with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Article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5 (5) </w:t>
      </w:r>
      <w:proofErr w:type="spellStart"/>
      <w:r w:rsid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of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D</w:t>
      </w:r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irective</w:t>
      </w:r>
      <w:proofErr w:type="spellEnd"/>
      <w:r w:rsid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BF732F"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mentioned</w:t>
      </w:r>
      <w:proofErr w:type="spellEnd"/>
      <w:r w:rsidR="00BF732F"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BF732F"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above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BF732F" w:rsidRDefault="00BF732F" w:rsidP="00BF7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2nd to 4th </w:t>
      </w:r>
      <w:proofErr w:type="spellStart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year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student </w:t>
      </w:r>
      <w:proofErr w:type="spellStart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indicates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number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of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assessment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points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in </w:t>
      </w:r>
      <w:proofErr w:type="spellStart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accordance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with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Article</w:t>
      </w:r>
      <w:proofErr w:type="spellEnd"/>
      <w:r w:rsidR="008B7271"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5 (7) </w:t>
      </w:r>
      <w:proofErr w:type="spellStart"/>
      <w:r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of</w:t>
      </w:r>
      <w:proofErr w:type="spellEnd"/>
      <w:r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Directive</w:t>
      </w:r>
      <w:proofErr w:type="spellEnd"/>
      <w:r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mentioned</w:t>
      </w:r>
      <w:proofErr w:type="spellEnd"/>
      <w:r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above</w:t>
      </w:r>
      <w:proofErr w:type="spellEnd"/>
      <w:r w:rsidRPr="00BF732F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640A9B" w:rsidRPr="004C5E62" w:rsidRDefault="008B7271" w:rsidP="00BF73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calculation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of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number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of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evaluation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points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to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be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applied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must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be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demonstrated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by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completing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corresponding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sheets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of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“Student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Evaluation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”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form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including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mental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share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and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possibly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by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documenting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xerocopy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of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publication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outputs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Without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these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annexes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scholarship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will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not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be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increased</w:t>
      </w:r>
      <w:proofErr w:type="spellEnd"/>
      <w:r w:rsidRPr="008B7271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4C5E62" w:rsidRPr="004C5E62" w:rsidRDefault="004C5E62" w:rsidP="004C5E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p w:rsidR="004C5E62" w:rsidRPr="004C5E62" w:rsidRDefault="004C5E62" w:rsidP="004C5E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cs-CZ"/>
        </w:rPr>
      </w:pP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eastAsia="cs-CZ"/>
        </w:rPr>
      </w:pPr>
    </w:p>
    <w:p w:rsidR="004C5E62" w:rsidRPr="004C5E62" w:rsidRDefault="008F2E31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Statement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8F2E3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Vice-Dean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for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Reseach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,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Development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and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Doctoral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Study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:rsidR="004C5E62" w:rsidRPr="00381F4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</w:pPr>
    </w:p>
    <w:p w:rsidR="008F2E31" w:rsidRDefault="008F2E31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5E62" w:rsidRDefault="008F2E31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umber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evaluation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points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eligible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584E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="00584E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doctoral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scholarship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increase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8F2E31" w:rsidRPr="004C5E62" w:rsidRDefault="008F2E31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5E62" w:rsidRDefault="00584E17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8F2E31"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mount</w:t>
      </w:r>
      <w:proofErr w:type="spellEnd"/>
      <w:r w:rsidR="008F2E31"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F2E31"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="008F2E31"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F2E31"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updated</w:t>
      </w:r>
      <w:proofErr w:type="spellEnd"/>
      <w:r w:rsidR="008F2E31"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F2E31"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doctoral</w:t>
      </w:r>
      <w:proofErr w:type="spellEnd"/>
      <w:r w:rsidR="008F2E31"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F2E31"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scholarship</w:t>
      </w:r>
      <w:proofErr w:type="spellEnd"/>
      <w:r w:rsidR="008F2E31"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8F2E31" w:rsidRPr="004C5E62" w:rsidRDefault="008F2E31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5E62" w:rsidRPr="004C5E62" w:rsidRDefault="008F2E31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updated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scholarship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will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paid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8F2E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84E17" w:rsidRDefault="00584E17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F2E31" w:rsidRPr="00836536" w:rsidRDefault="008F2E31" w:rsidP="008F2E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Zlín, </w:t>
      </w:r>
      <w:proofErr w:type="spellStart"/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Date</w:t>
      </w:r>
      <w:proofErr w:type="spellEnd"/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…………</w:t>
      </w:r>
      <w:proofErr w:type="gramStart"/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…..…</w:t>
      </w:r>
      <w:proofErr w:type="gramEnd"/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…..</w:t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…………………………………….</w:t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4C5E62" w:rsidRPr="00836536" w:rsidRDefault="008F2E31" w:rsidP="008F2E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</w:t>
      </w:r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    Vice-</w:t>
      </w:r>
      <w:proofErr w:type="spellStart"/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Dean´s</w:t>
      </w:r>
      <w:proofErr w:type="spellEnd"/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83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Signature</w:t>
      </w:r>
      <w:proofErr w:type="spellEnd"/>
    </w:p>
    <w:sectPr w:rsidR="004C5E62" w:rsidRPr="00836536" w:rsidSect="00BF7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1134" w:right="991" w:bottom="993" w:left="1276" w:header="709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BD" w:rsidRDefault="00FE4BBD" w:rsidP="004C5E62">
      <w:pPr>
        <w:spacing w:after="0" w:line="240" w:lineRule="auto"/>
      </w:pPr>
      <w:r>
        <w:separator/>
      </w:r>
    </w:p>
  </w:endnote>
  <w:endnote w:type="continuationSeparator" w:id="0">
    <w:p w:rsidR="00FE4BBD" w:rsidRDefault="00FE4BBD" w:rsidP="004C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90" w:rsidRDefault="004478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4C" w:rsidRPr="00836536" w:rsidRDefault="00584E17" w:rsidP="00E44837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</w:pPr>
    <w:proofErr w:type="spellStart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The</w:t>
    </w:r>
    <w:proofErr w:type="spellEnd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 </w:t>
    </w:r>
    <w:proofErr w:type="spellStart"/>
    <w:r w:rsidR="00447890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a</w:t>
    </w:r>
    <w:bookmarkStart w:id="0" w:name="_GoBack"/>
    <w:bookmarkEnd w:id="0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pplication</w:t>
    </w:r>
    <w:proofErr w:type="spellEnd"/>
    <w:r w:rsidR="00233C4C"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, </w:t>
    </w:r>
    <w:proofErr w:type="spellStart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signed</w:t>
    </w:r>
    <w:proofErr w:type="spellEnd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 by </w:t>
    </w:r>
    <w:proofErr w:type="spellStart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the</w:t>
    </w:r>
    <w:proofErr w:type="spellEnd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 </w:t>
    </w:r>
    <w:proofErr w:type="spellStart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applicant</w:t>
    </w:r>
    <w:proofErr w:type="spellEnd"/>
    <w:r w:rsidR="00233C4C"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, </w:t>
    </w:r>
    <w:proofErr w:type="spellStart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is</w:t>
    </w:r>
    <w:proofErr w:type="spellEnd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 </w:t>
    </w:r>
    <w:proofErr w:type="spellStart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submitted</w:t>
    </w:r>
    <w:proofErr w:type="spellEnd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 to </w:t>
    </w:r>
    <w:proofErr w:type="spellStart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the</w:t>
    </w:r>
    <w:proofErr w:type="spellEnd"/>
    <w:r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 </w:t>
    </w:r>
    <w:proofErr w:type="spellStart"/>
    <w:r w:rsidR="00447890" w:rsidRPr="00447890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The</w:t>
    </w:r>
    <w:proofErr w:type="spellEnd"/>
    <w:r w:rsidR="00447890" w:rsidRPr="00447890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 </w:t>
    </w:r>
    <w:proofErr w:type="spellStart"/>
    <w:r w:rsidR="00447890" w:rsidRPr="00447890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Research</w:t>
    </w:r>
    <w:proofErr w:type="spellEnd"/>
    <w:r w:rsidR="00447890" w:rsidRPr="00447890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 and </w:t>
    </w:r>
    <w:proofErr w:type="spellStart"/>
    <w:r w:rsidR="00447890" w:rsidRPr="00447890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Development</w:t>
    </w:r>
    <w:proofErr w:type="spellEnd"/>
    <w:r w:rsidR="00447890" w:rsidRPr="00447890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 </w:t>
    </w:r>
    <w:proofErr w:type="spellStart"/>
    <w:r w:rsidR="00447890" w:rsidRPr="00447890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Activities</w:t>
    </w:r>
    <w:proofErr w:type="spellEnd"/>
    <w:r w:rsidR="00447890" w:rsidRPr="00447890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 xml:space="preserve"> Department</w:t>
    </w:r>
    <w:r w:rsidR="00233C4C" w:rsidRPr="00836536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.</w:t>
    </w:r>
  </w:p>
  <w:p w:rsidR="00E44837" w:rsidRDefault="00E44837" w:rsidP="00E44837">
    <w:pPr>
      <w:tabs>
        <w:tab w:val="center" w:pos="4536"/>
        <w:tab w:val="right" w:pos="9072"/>
      </w:tabs>
      <w:spacing w:after="0"/>
      <w:rPr>
        <w:color w:val="808080"/>
        <w:sz w:val="16"/>
        <w:szCs w:val="16"/>
        <w:lang w:val="en-US"/>
      </w:rPr>
    </w:pPr>
  </w:p>
  <w:p w:rsidR="00E44837" w:rsidRPr="00E44837" w:rsidRDefault="00E44837" w:rsidP="00E44837">
    <w:pPr>
      <w:tabs>
        <w:tab w:val="center" w:pos="4536"/>
        <w:tab w:val="right" w:pos="9072"/>
      </w:tabs>
      <w:spacing w:after="0"/>
      <w:rPr>
        <w:rFonts w:ascii="Times New Roman" w:hAnsi="Times New Roman" w:cs="Times New Roman"/>
        <w:color w:val="808080"/>
        <w:sz w:val="16"/>
        <w:szCs w:val="16"/>
        <w:lang w:val="en-US"/>
      </w:rPr>
    </w:pPr>
    <w:r w:rsidRPr="00E44837">
      <w:rPr>
        <w:rFonts w:ascii="Times New Roman" w:hAnsi="Times New Roman" w:cs="Times New Roman"/>
        <w:color w:val="808080"/>
        <w:sz w:val="16"/>
        <w:szCs w:val="16"/>
        <w:lang w:val="en-US"/>
      </w:rPr>
      <w:t>DSP-</w:t>
    </w:r>
    <w:r w:rsidR="00584E17">
      <w:rPr>
        <w:rFonts w:ascii="Times New Roman" w:hAnsi="Times New Roman" w:cs="Times New Roman"/>
        <w:color w:val="808080"/>
        <w:sz w:val="16"/>
        <w:szCs w:val="16"/>
        <w:lang w:val="en-US"/>
      </w:rPr>
      <w:t>EN</w:t>
    </w:r>
    <w:r w:rsidRPr="00E44837">
      <w:rPr>
        <w:rFonts w:ascii="Times New Roman" w:hAnsi="Times New Roman" w:cs="Times New Roman"/>
        <w:color w:val="808080"/>
        <w:sz w:val="16"/>
        <w:szCs w:val="16"/>
        <w:lang w:val="en-US"/>
      </w:rPr>
      <w:t>-F00</w:t>
    </w:r>
    <w:r w:rsidR="00436DD9">
      <w:rPr>
        <w:rFonts w:ascii="Times New Roman" w:hAnsi="Times New Roman" w:cs="Times New Roman"/>
        <w:color w:val="808080"/>
        <w:sz w:val="16"/>
        <w:szCs w:val="16"/>
        <w:lang w:val="en-US"/>
      </w:rPr>
      <w:t>7</w:t>
    </w:r>
    <w:r w:rsidRPr="00E44837">
      <w:rPr>
        <w:rFonts w:ascii="Times New Roman" w:hAnsi="Times New Roman" w:cs="Times New Roman"/>
        <w:color w:val="808080"/>
        <w:sz w:val="16"/>
        <w:szCs w:val="16"/>
        <w:lang w:val="en-US"/>
      </w:rPr>
      <w:t>/V1</w:t>
    </w:r>
  </w:p>
  <w:p w:rsidR="00233C4C" w:rsidRDefault="00233C4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90" w:rsidRDefault="004478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BD" w:rsidRDefault="00FE4BBD" w:rsidP="004C5E62">
      <w:pPr>
        <w:spacing w:after="0" w:line="240" w:lineRule="auto"/>
      </w:pPr>
      <w:r>
        <w:separator/>
      </w:r>
    </w:p>
  </w:footnote>
  <w:footnote w:type="continuationSeparator" w:id="0">
    <w:p w:rsidR="00FE4BBD" w:rsidRDefault="00FE4BBD" w:rsidP="004C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90" w:rsidRDefault="004478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42" w:rsidRDefault="00714601" w:rsidP="00714601">
    <w:pPr>
      <w:pStyle w:val="Zhlav"/>
      <w:pBdr>
        <w:bottom w:val="single" w:sz="4" w:space="1" w:color="auto"/>
      </w:pBdr>
      <w:ind w:left="-709"/>
    </w:pPr>
    <w:r>
      <w:rPr>
        <w:noProof/>
        <w:lang w:eastAsia="cs-CZ"/>
      </w:rPr>
      <w:drawing>
        <wp:inline distT="0" distB="0" distL="0" distR="0" wp14:anchorId="1018E38E" wp14:editId="641AC6D7">
          <wp:extent cx="2750820" cy="600075"/>
          <wp:effectExtent l="0" t="0" r="0" b="9525"/>
          <wp:docPr id="9" name="Obrázek 9" descr="fai_logo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fai_logo_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90" w:rsidRDefault="004478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62"/>
    <w:rsid w:val="00045649"/>
    <w:rsid w:val="00051AA0"/>
    <w:rsid w:val="000B213A"/>
    <w:rsid w:val="00157E57"/>
    <w:rsid w:val="001A526B"/>
    <w:rsid w:val="001D1E6B"/>
    <w:rsid w:val="001E2A5C"/>
    <w:rsid w:val="00225742"/>
    <w:rsid w:val="00233C4C"/>
    <w:rsid w:val="002B4EE4"/>
    <w:rsid w:val="002C51AC"/>
    <w:rsid w:val="00347323"/>
    <w:rsid w:val="0035291B"/>
    <w:rsid w:val="00381EA9"/>
    <w:rsid w:val="00381F42"/>
    <w:rsid w:val="003B5CB0"/>
    <w:rsid w:val="003C70FE"/>
    <w:rsid w:val="004057A8"/>
    <w:rsid w:val="00436DD9"/>
    <w:rsid w:val="0044590D"/>
    <w:rsid w:val="00447890"/>
    <w:rsid w:val="0047199A"/>
    <w:rsid w:val="004C5E62"/>
    <w:rsid w:val="004D7BA7"/>
    <w:rsid w:val="00580385"/>
    <w:rsid w:val="00584E17"/>
    <w:rsid w:val="005D3957"/>
    <w:rsid w:val="00635226"/>
    <w:rsid w:val="00640A9B"/>
    <w:rsid w:val="00714601"/>
    <w:rsid w:val="0083523C"/>
    <w:rsid w:val="00836536"/>
    <w:rsid w:val="008B7271"/>
    <w:rsid w:val="008F2E31"/>
    <w:rsid w:val="00A305B9"/>
    <w:rsid w:val="00A4745E"/>
    <w:rsid w:val="00BB3D06"/>
    <w:rsid w:val="00BF732F"/>
    <w:rsid w:val="00CA2B56"/>
    <w:rsid w:val="00DA777C"/>
    <w:rsid w:val="00DE64A6"/>
    <w:rsid w:val="00E44837"/>
    <w:rsid w:val="00E87637"/>
    <w:rsid w:val="00F61EDB"/>
    <w:rsid w:val="00FE4BBD"/>
    <w:rsid w:val="00FF4391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39A871-EA0D-4607-916F-5A6830B4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4C5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5E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C5E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F42"/>
  </w:style>
  <w:style w:type="paragraph" w:styleId="Zpat">
    <w:name w:val="footer"/>
    <w:basedOn w:val="Normln"/>
    <w:link w:val="ZpatChar"/>
    <w:uiPriority w:val="99"/>
    <w:unhideWhenUsed/>
    <w:rsid w:val="003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F42"/>
  </w:style>
  <w:style w:type="paragraph" w:styleId="Textbubliny">
    <w:name w:val="Balloon Text"/>
    <w:basedOn w:val="Normln"/>
    <w:link w:val="TextbublinyChar"/>
    <w:uiPriority w:val="99"/>
    <w:semiHidden/>
    <w:unhideWhenUsed/>
    <w:rsid w:val="0040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7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Vysloužilová</dc:creator>
  <cp:lastModifiedBy>Veronika Vysloužilová</cp:lastModifiedBy>
  <cp:revision>15</cp:revision>
  <cp:lastPrinted>2018-04-19T12:53:00Z</cp:lastPrinted>
  <dcterms:created xsi:type="dcterms:W3CDTF">2017-06-12T12:40:00Z</dcterms:created>
  <dcterms:modified xsi:type="dcterms:W3CDTF">2020-02-18T13:19:00Z</dcterms:modified>
</cp:coreProperties>
</file>