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55" w:rsidRPr="002F694E" w:rsidRDefault="00746614">
      <w:pPr>
        <w:rPr>
          <w:b/>
          <w:sz w:val="24"/>
          <w:szCs w:val="24"/>
        </w:rPr>
      </w:pPr>
      <w:r w:rsidRPr="002F694E">
        <w:rPr>
          <w:b/>
          <w:sz w:val="24"/>
          <w:szCs w:val="24"/>
        </w:rPr>
        <w:t>Ing. Tomáš Sysala, Ph.D. – vize práce v AS UTB</w:t>
      </w:r>
    </w:p>
    <w:p w:rsidR="00746614" w:rsidRPr="002F694E" w:rsidRDefault="00746614">
      <w:pPr>
        <w:rPr>
          <w:sz w:val="24"/>
          <w:szCs w:val="24"/>
        </w:rPr>
      </w:pPr>
      <w:r w:rsidRPr="002F694E">
        <w:rPr>
          <w:sz w:val="24"/>
          <w:szCs w:val="24"/>
        </w:rPr>
        <w:t xml:space="preserve">S prací v akademickém senátu fakulty i univerzity mám bohaté zkušenosti. </w:t>
      </w:r>
    </w:p>
    <w:p w:rsidR="00746614" w:rsidRPr="002F694E" w:rsidRDefault="00746614">
      <w:pPr>
        <w:rPr>
          <w:sz w:val="24"/>
          <w:szCs w:val="24"/>
        </w:rPr>
      </w:pPr>
      <w:r w:rsidRPr="002F694E">
        <w:rPr>
          <w:sz w:val="24"/>
          <w:szCs w:val="24"/>
        </w:rPr>
        <w:t>10 let jsem byl členem</w:t>
      </w:r>
      <w:r w:rsidR="002F694E">
        <w:rPr>
          <w:sz w:val="24"/>
          <w:szCs w:val="24"/>
        </w:rPr>
        <w:t xml:space="preserve"> </w:t>
      </w:r>
      <w:r w:rsidRPr="002F694E">
        <w:rPr>
          <w:sz w:val="24"/>
          <w:szCs w:val="24"/>
        </w:rPr>
        <w:t xml:space="preserve">akademického senátu </w:t>
      </w:r>
      <w:r w:rsidR="002F694E">
        <w:rPr>
          <w:sz w:val="24"/>
          <w:szCs w:val="24"/>
        </w:rPr>
        <w:t xml:space="preserve">fakulty </w:t>
      </w:r>
      <w:r w:rsidRPr="002F694E">
        <w:rPr>
          <w:sz w:val="24"/>
          <w:szCs w:val="24"/>
        </w:rPr>
        <w:t>(z toho jsem byl 5 let předsedou fakultního senátu) a 5 let jsem byl zástupcem fakulty v akademickém senátu univerzity. Vše jako zástupce Fakulty technologické.</w:t>
      </w:r>
    </w:p>
    <w:p w:rsidR="00746614" w:rsidRPr="002F694E" w:rsidRDefault="00746614">
      <w:pPr>
        <w:rPr>
          <w:sz w:val="24"/>
          <w:szCs w:val="24"/>
        </w:rPr>
      </w:pPr>
      <w:r w:rsidRPr="002F694E">
        <w:rPr>
          <w:sz w:val="24"/>
          <w:szCs w:val="24"/>
        </w:rPr>
        <w:t>Po vzniku FAI v r. 2006 jsem musel svoji činnost v akademických senátech ukončit, protože jsem se stal na FAI proděkanem a tato funkce byla s funkcí člena senátu ze zákona neslučitelná.</w:t>
      </w:r>
    </w:p>
    <w:p w:rsidR="00746614" w:rsidRPr="002F694E" w:rsidRDefault="002F694E">
      <w:pPr>
        <w:rPr>
          <w:sz w:val="24"/>
          <w:szCs w:val="24"/>
        </w:rPr>
      </w:pPr>
      <w:r w:rsidRPr="002F694E">
        <w:rPr>
          <w:sz w:val="24"/>
          <w:szCs w:val="24"/>
        </w:rPr>
        <w:t>V případě</w:t>
      </w:r>
      <w:r w:rsidR="00746614" w:rsidRPr="002F694E">
        <w:rPr>
          <w:sz w:val="24"/>
          <w:szCs w:val="24"/>
        </w:rPr>
        <w:t xml:space="preserve"> zvolení nabízím aktivní práci</w:t>
      </w:r>
      <w:r>
        <w:rPr>
          <w:sz w:val="24"/>
          <w:szCs w:val="24"/>
        </w:rPr>
        <w:t xml:space="preserve"> </w:t>
      </w:r>
      <w:r w:rsidR="00F818AE">
        <w:rPr>
          <w:sz w:val="24"/>
          <w:szCs w:val="24"/>
        </w:rPr>
        <w:t xml:space="preserve">v senátu </w:t>
      </w:r>
      <w:bookmarkStart w:id="0" w:name="_GoBack"/>
      <w:bookmarkEnd w:id="0"/>
      <w:r>
        <w:rPr>
          <w:sz w:val="24"/>
          <w:szCs w:val="24"/>
        </w:rPr>
        <w:t>podle svého nejlepšího vědomí a</w:t>
      </w:r>
      <w:r w:rsidR="000D21CC" w:rsidRPr="002F694E">
        <w:rPr>
          <w:sz w:val="24"/>
          <w:szCs w:val="24"/>
        </w:rPr>
        <w:t> </w:t>
      </w:r>
      <w:r w:rsidR="00746614" w:rsidRPr="002F694E">
        <w:rPr>
          <w:sz w:val="24"/>
          <w:szCs w:val="24"/>
        </w:rPr>
        <w:t>vědomí</w:t>
      </w:r>
      <w:r w:rsidR="000D21CC" w:rsidRPr="002F694E">
        <w:rPr>
          <w:sz w:val="24"/>
          <w:szCs w:val="24"/>
        </w:rPr>
        <w:t xml:space="preserve"> tak, aby všechna </w:t>
      </w:r>
      <w:r w:rsidR="00F818AE">
        <w:rPr>
          <w:sz w:val="24"/>
          <w:szCs w:val="24"/>
        </w:rPr>
        <w:t xml:space="preserve">schvalovaná a tvořená </w:t>
      </w:r>
      <w:r w:rsidR="000D21CC" w:rsidRPr="002F694E">
        <w:rPr>
          <w:sz w:val="24"/>
          <w:szCs w:val="24"/>
        </w:rPr>
        <w:t xml:space="preserve">pravidla </w:t>
      </w:r>
      <w:r>
        <w:rPr>
          <w:sz w:val="24"/>
          <w:szCs w:val="24"/>
        </w:rPr>
        <w:t xml:space="preserve">(například pro tvorbu rozpočtu) </w:t>
      </w:r>
      <w:r w:rsidR="000D21CC" w:rsidRPr="002F694E">
        <w:rPr>
          <w:sz w:val="24"/>
          <w:szCs w:val="24"/>
        </w:rPr>
        <w:t>byla co nejspravedlivější, směrnice korektní a schvalovaná rozhodnutí logická</w:t>
      </w:r>
      <w:r>
        <w:rPr>
          <w:sz w:val="24"/>
          <w:szCs w:val="24"/>
        </w:rPr>
        <w:t xml:space="preserve"> a podle mne správná</w:t>
      </w:r>
      <w:r w:rsidR="000D21CC" w:rsidRPr="002F694E">
        <w:rPr>
          <w:sz w:val="24"/>
          <w:szCs w:val="24"/>
        </w:rPr>
        <w:t>.</w:t>
      </w:r>
    </w:p>
    <w:p w:rsidR="000D21CC" w:rsidRPr="002F694E" w:rsidRDefault="000D21CC">
      <w:pPr>
        <w:rPr>
          <w:sz w:val="24"/>
          <w:szCs w:val="24"/>
        </w:rPr>
      </w:pPr>
    </w:p>
    <w:sectPr w:rsidR="000D21CC" w:rsidRPr="002F6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0A"/>
    <w:rsid w:val="000D21CC"/>
    <w:rsid w:val="002F694E"/>
    <w:rsid w:val="00746614"/>
    <w:rsid w:val="00CC450A"/>
    <w:rsid w:val="00F818AE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5675"/>
  <w15:chartTrackingRefBased/>
  <w15:docId w15:val="{3DAE95AA-8AFD-47D8-A781-8FBCB426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Sysala</dc:creator>
  <cp:keywords/>
  <dc:description/>
  <cp:lastModifiedBy>Tomáš Sysala</cp:lastModifiedBy>
  <cp:revision>3</cp:revision>
  <dcterms:created xsi:type="dcterms:W3CDTF">2019-02-05T12:24:00Z</dcterms:created>
  <dcterms:modified xsi:type="dcterms:W3CDTF">2019-02-05T12:48:00Z</dcterms:modified>
</cp:coreProperties>
</file>