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ED" w:rsidRDefault="00CC4DED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4465" w:rsidTr="004C60C5">
        <w:trPr>
          <w:trHeight w:val="286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rPr>
                <w:b/>
                <w:sz w:val="22"/>
              </w:rPr>
              <w:t xml:space="preserve">UNIVERZITA TOMÁŠE BATI VE ZLÍNĚ </w:t>
            </w:r>
          </w:p>
        </w:tc>
      </w:tr>
      <w:tr w:rsidR="00CC4465" w:rsidTr="004C60C5">
        <w:tc>
          <w:tcPr>
            <w:tcW w:w="9212" w:type="dxa"/>
          </w:tcPr>
          <w:p w:rsidR="00CC4465" w:rsidRDefault="00CC4465"/>
        </w:tc>
      </w:tr>
      <w:tr w:rsidR="00CC4465" w:rsidTr="004C60C5"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 Ve Zlíně:</w:t>
            </w:r>
          </w:p>
        </w:tc>
      </w:tr>
      <w:tr w:rsidR="00CC4465" w:rsidTr="004C60C5">
        <w:tc>
          <w:tcPr>
            <w:tcW w:w="9212" w:type="dxa"/>
          </w:tcPr>
          <w:p w:rsidR="00CC4465" w:rsidRDefault="00CC4465" w:rsidP="00A067F0">
            <w:r>
              <w:rPr>
                <w:sz w:val="22"/>
              </w:rPr>
              <w:t xml:space="preserve">ŽÁDOST O ÚHRADU </w:t>
            </w:r>
            <w:r w:rsidR="00A067F0">
              <w:rPr>
                <w:sz w:val="22"/>
              </w:rPr>
              <w:t>PUBLIKAČNÍHO</w:t>
            </w:r>
            <w:r>
              <w:rPr>
                <w:sz w:val="22"/>
              </w:rPr>
              <w:t xml:space="preserve"> POPLATKU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Pracoviště:  </w:t>
            </w:r>
            <w:r>
              <w:rPr>
                <w:b/>
              </w:rPr>
              <w:t>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 w:rsidP="00A067F0">
            <w:r>
              <w:t xml:space="preserve">Žádáme o úhradu </w:t>
            </w:r>
            <w:r w:rsidR="00A067F0">
              <w:t>publikačního</w:t>
            </w:r>
            <w:r>
              <w:t xml:space="preserve"> poplatku celkem </w:t>
            </w:r>
            <w:proofErr w:type="gramStart"/>
            <w:r>
              <w:t xml:space="preserve">Kč  </w:t>
            </w:r>
            <w:r>
              <w:rPr>
                <w:b/>
              </w:rPr>
              <w:t>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A067F0">
            <w:proofErr w:type="gramStart"/>
            <w:r>
              <w:t>v</w:t>
            </w:r>
            <w:r w:rsidR="00CC4465">
              <w:t xml:space="preserve">  </w:t>
            </w:r>
            <w:r w:rsidR="00CC4465">
              <w:rPr>
                <w:b/>
              </w:rPr>
              <w:t>...........................................................................................................................................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260"/>
        </w:trPr>
        <w:tc>
          <w:tcPr>
            <w:tcW w:w="9212" w:type="dxa"/>
          </w:tcPr>
          <w:p w:rsidR="00CC4465" w:rsidRDefault="000809C3" w:rsidP="00A067F0">
            <w:pPr>
              <w:jc w:val="center"/>
            </w:pPr>
            <w:r>
              <w:t>(název časopisu, knihy)</w:t>
            </w:r>
          </w:p>
        </w:tc>
      </w:tr>
      <w:tr w:rsidR="000809C3" w:rsidTr="004C60C5">
        <w:trPr>
          <w:trHeight w:val="260"/>
        </w:trPr>
        <w:tc>
          <w:tcPr>
            <w:tcW w:w="9212" w:type="dxa"/>
          </w:tcPr>
          <w:p w:rsidR="000809C3" w:rsidRDefault="000809C3" w:rsidP="000809C3">
            <w:pPr>
              <w:jc w:val="center"/>
            </w:pPr>
          </w:p>
        </w:tc>
      </w:tr>
      <w:tr w:rsidR="000809C3" w:rsidTr="000809C3">
        <w:trPr>
          <w:trHeight w:val="395"/>
        </w:trPr>
        <w:tc>
          <w:tcPr>
            <w:tcW w:w="9212" w:type="dxa"/>
          </w:tcPr>
          <w:p w:rsidR="000809C3" w:rsidRDefault="000809C3" w:rsidP="000809C3">
            <w:pPr>
              <w:jc w:val="center"/>
            </w:pPr>
            <w:r>
              <w:t xml:space="preserve">         druh: článek v časopise, kapitola v knize</w:t>
            </w:r>
          </w:p>
        </w:tc>
      </w:tr>
      <w:tr w:rsidR="000809C3" w:rsidTr="004C60C5">
        <w:trPr>
          <w:trHeight w:val="340"/>
        </w:trPr>
        <w:tc>
          <w:tcPr>
            <w:tcW w:w="9212" w:type="dxa"/>
          </w:tcPr>
          <w:p w:rsidR="000809C3" w:rsidRDefault="000809C3" w:rsidP="000809C3">
            <w:pPr>
              <w:jc w:val="center"/>
            </w:pPr>
            <w:r>
              <w:t>(nehodící se škrtněte)</w:t>
            </w:r>
          </w:p>
        </w:tc>
      </w:tr>
      <w:tr w:rsidR="000809C3" w:rsidTr="004C60C5">
        <w:trPr>
          <w:trHeight w:val="340"/>
        </w:trPr>
        <w:tc>
          <w:tcPr>
            <w:tcW w:w="9212" w:type="dxa"/>
          </w:tcPr>
          <w:p w:rsidR="000809C3" w:rsidRDefault="000809C3"/>
        </w:tc>
        <w:bookmarkStart w:id="0" w:name="_GoBack"/>
        <w:bookmarkEnd w:id="0"/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proofErr w:type="gramStart"/>
            <w:r w:rsidRPr="00A067F0">
              <w:rPr>
                <w:strike/>
              </w:rPr>
              <w:t xml:space="preserve">Program:  </w:t>
            </w:r>
            <w:r w:rsidRPr="00A067F0">
              <w:rPr>
                <w:b/>
                <w:strike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b/>
                <w:strike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strike/>
              </w:rPr>
              <w:t xml:space="preserve">Pořádaná ve </w:t>
            </w:r>
            <w:proofErr w:type="gramStart"/>
            <w:r w:rsidRPr="00A067F0">
              <w:rPr>
                <w:strike/>
              </w:rPr>
              <w:t xml:space="preserve">dnech:  </w:t>
            </w:r>
            <w:r w:rsidRPr="00A067F0">
              <w:rPr>
                <w:b/>
                <w:strike/>
              </w:rPr>
              <w:t xml:space="preserve">.........................................  </w:t>
            </w:r>
            <w:r w:rsidRPr="00A067F0">
              <w:rPr>
                <w:strike/>
              </w:rPr>
              <w:t>v</w:t>
            </w:r>
            <w:r w:rsidRPr="00A067F0">
              <w:rPr>
                <w:b/>
                <w:strike/>
              </w:rPr>
              <w:t xml:space="preserve">  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proofErr w:type="gramStart"/>
            <w:r w:rsidRPr="00A067F0">
              <w:rPr>
                <w:strike/>
              </w:rPr>
              <w:t xml:space="preserve">Pořadatel:  </w:t>
            </w:r>
            <w:r w:rsidRPr="00A067F0">
              <w:rPr>
                <w:b/>
                <w:strike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strike/>
              </w:rPr>
              <w:t xml:space="preserve">Zúčastní se:        </w:t>
            </w:r>
            <w:proofErr w:type="gramStart"/>
            <w:r w:rsidRPr="00A067F0">
              <w:rPr>
                <w:strike/>
              </w:rPr>
              <w:t xml:space="preserve">p.  </w:t>
            </w:r>
            <w:r w:rsidRPr="00A067F0">
              <w:rPr>
                <w:b/>
                <w:strike/>
              </w:rPr>
              <w:t xml:space="preserve">............................................................  </w:t>
            </w:r>
            <w:r w:rsidRPr="00A067F0">
              <w:rPr>
                <w:strike/>
              </w:rPr>
              <w:t>Kč</w:t>
            </w:r>
            <w:proofErr w:type="gramEnd"/>
            <w:r w:rsidRPr="00A067F0">
              <w:rPr>
                <w:strike/>
              </w:rPr>
              <w:t xml:space="preserve">  </w:t>
            </w:r>
            <w:r w:rsidRPr="00A067F0">
              <w:rPr>
                <w:b/>
                <w:strike/>
              </w:rPr>
              <w:t>.................................................</w:t>
            </w:r>
          </w:p>
        </w:tc>
      </w:tr>
      <w:tr w:rsidR="00CC4465" w:rsidTr="004C60C5"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strike/>
              </w:rPr>
              <w:t xml:space="preserve">                           </w:t>
            </w:r>
            <w:proofErr w:type="gramStart"/>
            <w:r w:rsidRPr="00A067F0">
              <w:rPr>
                <w:strike/>
              </w:rPr>
              <w:t xml:space="preserve">p.  </w:t>
            </w:r>
            <w:r w:rsidRPr="00A067F0">
              <w:rPr>
                <w:b/>
                <w:strike/>
              </w:rPr>
              <w:t xml:space="preserve">............................................................  </w:t>
            </w:r>
            <w:r w:rsidRPr="00A067F0">
              <w:rPr>
                <w:strike/>
              </w:rPr>
              <w:t>Kč</w:t>
            </w:r>
            <w:proofErr w:type="gramEnd"/>
            <w:r w:rsidRPr="00A067F0">
              <w:rPr>
                <w:strike/>
              </w:rPr>
              <w:t xml:space="preserve">  </w:t>
            </w:r>
            <w:r w:rsidRPr="00A067F0">
              <w:rPr>
                <w:b/>
                <w:strike/>
              </w:rPr>
              <w:t>.................................................</w:t>
            </w:r>
            <w:r w:rsidRPr="00A067F0">
              <w:rPr>
                <w:strike/>
              </w:rPr>
              <w:t xml:space="preserve"> 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strike/>
              </w:rPr>
              <w:t xml:space="preserve">                           </w:t>
            </w:r>
            <w:proofErr w:type="gramStart"/>
            <w:r w:rsidRPr="00A067F0">
              <w:rPr>
                <w:strike/>
              </w:rPr>
              <w:t xml:space="preserve">p.  </w:t>
            </w:r>
            <w:r w:rsidRPr="00A067F0">
              <w:rPr>
                <w:b/>
                <w:strike/>
              </w:rPr>
              <w:t xml:space="preserve">............................................................  </w:t>
            </w:r>
            <w:r w:rsidRPr="00A067F0">
              <w:rPr>
                <w:strike/>
              </w:rPr>
              <w:t>Kč</w:t>
            </w:r>
            <w:proofErr w:type="gramEnd"/>
            <w:r w:rsidRPr="00A067F0">
              <w:rPr>
                <w:b/>
                <w:strike/>
              </w:rPr>
              <w:t xml:space="preserve">  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Pr="00A067F0" w:rsidRDefault="00CC4465">
            <w:pPr>
              <w:rPr>
                <w:strike/>
              </w:rPr>
            </w:pPr>
            <w:r w:rsidRPr="00A067F0">
              <w:rPr>
                <w:strike/>
              </w:rPr>
              <w:t xml:space="preserve">                           </w:t>
            </w:r>
            <w:proofErr w:type="gramStart"/>
            <w:r w:rsidRPr="00A067F0">
              <w:rPr>
                <w:strike/>
              </w:rPr>
              <w:t xml:space="preserve">p.  </w:t>
            </w:r>
            <w:r w:rsidRPr="00A067F0">
              <w:rPr>
                <w:b/>
                <w:strike/>
              </w:rPr>
              <w:t>............................................................</w:t>
            </w:r>
            <w:r w:rsidRPr="00A067F0">
              <w:rPr>
                <w:strike/>
              </w:rPr>
              <w:t xml:space="preserve">  Kč</w:t>
            </w:r>
            <w:proofErr w:type="gramEnd"/>
            <w:r w:rsidRPr="00A067F0">
              <w:rPr>
                <w:strike/>
              </w:rPr>
              <w:t xml:space="preserve">  </w:t>
            </w:r>
            <w:r w:rsidRPr="00A067F0">
              <w:rPr>
                <w:b/>
                <w:strike/>
              </w:rPr>
              <w:t>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</w:t>
            </w:r>
            <w:proofErr w:type="gramStart"/>
            <w:r>
              <w:t>CELKEM               Kč</w:t>
            </w:r>
            <w:proofErr w:type="gramEnd"/>
          </w:p>
        </w:tc>
      </w:tr>
      <w:tr w:rsidR="00CC4465" w:rsidTr="004C60C5">
        <w:trPr>
          <w:trHeight w:val="2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===================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>Úhradu proveďte z: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nákladové </w:t>
            </w:r>
            <w:proofErr w:type="gramStart"/>
            <w:r>
              <w:t xml:space="preserve">středisko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zdroj   </w:t>
            </w:r>
            <w:r>
              <w:t xml:space="preserve">                     </w:t>
            </w:r>
            <w:r w:rsidR="00803B90">
              <w:t xml:space="preserve"> </w:t>
            </w:r>
            <w:r>
              <w:t xml:space="preserve">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SPP      </w:t>
            </w:r>
            <w:r>
              <w:t xml:space="preserve">                   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26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 w:rsidP="00A067F0">
            <w:proofErr w:type="gramStart"/>
            <w:r>
              <w:t>ROZPIS  poplatku</w:t>
            </w:r>
            <w:proofErr w:type="gramEnd"/>
            <w:r>
              <w:t xml:space="preserve">:       </w:t>
            </w:r>
            <w:r w:rsidR="00A067F0">
              <w:t>publikační poplatek</w:t>
            </w:r>
            <w:r>
              <w:t xml:space="preserve">    </w:t>
            </w:r>
            <w:r>
              <w:rPr>
                <w:b/>
              </w:rPr>
              <w:t>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Pr>
              <w:ind w:firstLine="7230"/>
            </w:pP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rPr>
                <w:u w:val="single"/>
              </w:rPr>
              <w:t>PŘÍLOHY:</w:t>
            </w:r>
            <w:r>
              <w:t xml:space="preserve"> 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521A32" w:rsidRDefault="00521A32"/>
          <w:p w:rsidR="00521A32" w:rsidRDefault="00521A32"/>
          <w:p w:rsidR="00CC4465" w:rsidRDefault="00CC4465">
            <w:r>
              <w:t xml:space="preserve">    </w:t>
            </w:r>
            <w:r w:rsidR="00803B90">
              <w:t xml:space="preserve">           </w:t>
            </w:r>
            <w:r w:rsidR="000C34A4">
              <w:t xml:space="preserve">                              </w:t>
            </w:r>
            <w:r w:rsidR="00803B90">
              <w:t xml:space="preserve">   </w:t>
            </w:r>
            <w:r w:rsidR="00521A32">
              <w:t xml:space="preserve">SPRÁVCE </w:t>
            </w:r>
            <w:proofErr w:type="gramStart"/>
            <w:r w:rsidR="00521A32">
              <w:t>ROZPOČTU</w:t>
            </w:r>
            <w:r w:rsidR="00803B90">
              <w:t xml:space="preserve">            </w:t>
            </w:r>
            <w:r w:rsidR="00521A32">
              <w:t xml:space="preserve">  </w:t>
            </w:r>
            <w:r w:rsidR="00803B90">
              <w:t xml:space="preserve"> </w:t>
            </w:r>
            <w:r w:rsidR="00DA3B91">
              <w:t>PŘÍKAZCE</w:t>
            </w:r>
            <w:proofErr w:type="gramEnd"/>
            <w:r w:rsidR="00DA3B91">
              <w:t xml:space="preserve"> OPERAC</w:t>
            </w:r>
            <w:r w:rsidR="000C34A4">
              <w:t>E</w:t>
            </w:r>
          </w:p>
        </w:tc>
      </w:tr>
      <w:tr w:rsidR="00CC4465" w:rsidTr="004C60C5"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280"/>
        </w:trPr>
        <w:tc>
          <w:tcPr>
            <w:tcW w:w="9212" w:type="dxa"/>
          </w:tcPr>
          <w:p w:rsidR="00DA3B91" w:rsidRDefault="00DA3B91"/>
          <w:p w:rsidR="00CC4465" w:rsidRDefault="00CC4465">
            <w:r>
              <w:t>Poznámka: Bez rozpisu konferenčního poplatku nebude poplatek proplacen.</w:t>
            </w:r>
          </w:p>
        </w:tc>
      </w:tr>
      <w:tr w:rsidR="00CC4465" w:rsidTr="004C60C5">
        <w:trPr>
          <w:trHeight w:val="300"/>
        </w:trPr>
        <w:tc>
          <w:tcPr>
            <w:tcW w:w="9212" w:type="dxa"/>
          </w:tcPr>
          <w:p w:rsidR="00CC4465" w:rsidRDefault="00CC4465">
            <w:pPr>
              <w:rPr>
                <w:i/>
                <w:sz w:val="16"/>
              </w:rPr>
            </w:pPr>
          </w:p>
        </w:tc>
      </w:tr>
    </w:tbl>
    <w:p w:rsidR="00CC4465" w:rsidRDefault="00CC4465" w:rsidP="004C60C5"/>
    <w:sectPr w:rsidR="00CC4465" w:rsidSect="004C60C5">
      <w:pgSz w:w="11906" w:h="16838"/>
      <w:pgMar w:top="71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A4"/>
    <w:rsid w:val="000809C3"/>
    <w:rsid w:val="000C34A4"/>
    <w:rsid w:val="004C60C5"/>
    <w:rsid w:val="00521A32"/>
    <w:rsid w:val="00803B90"/>
    <w:rsid w:val="008B7D85"/>
    <w:rsid w:val="00A067F0"/>
    <w:rsid w:val="00CC4465"/>
    <w:rsid w:val="00CC4DED"/>
    <w:rsid w:val="00DA3B91"/>
    <w:rsid w:val="00E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19DA1"/>
  <w15:chartTrackingRefBased/>
  <w15:docId w15:val="{C1020779-9B13-4493-8CC4-FFD9ADD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AppData\Local\Microsoft\Windows\INetCache\Content.Outlook\0R03190A\konferencni_poplat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konferencni_poplatek</Template>
  <TotalTime>1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 Zlín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Ing. Gabriela Daňková</dc:creator>
  <cp:keywords/>
  <dc:description/>
  <cp:lastModifiedBy>Eva Žipajová</cp:lastModifiedBy>
  <cp:revision>2</cp:revision>
  <dcterms:created xsi:type="dcterms:W3CDTF">2018-08-30T13:04:00Z</dcterms:created>
  <dcterms:modified xsi:type="dcterms:W3CDTF">2018-08-30T13:04:00Z</dcterms:modified>
</cp:coreProperties>
</file>